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color w:val="000000"/>
          <w:sz w:val="36"/>
        </w:rPr>
      </w:pPr>
      <w:r>
        <w:rPr>
          <w:rFonts w:hint="eastAsia" w:ascii="黑体" w:hAnsi="黑体" w:eastAsia="黑体" w:cs="黑体"/>
          <w:color w:val="000000"/>
          <w:sz w:val="36"/>
        </w:rPr>
        <w:t>山东辖区期货经营机构名单</w:t>
      </w:r>
      <w:r>
        <w:rPr>
          <w:rFonts w:hint="eastAsia" w:ascii="黑体" w:hAnsi="黑体" w:eastAsia="黑体" w:cs="黑体"/>
          <w:color w:val="000000"/>
          <w:sz w:val="36"/>
        </w:rPr>
        <w:t>（截至</w:t>
      </w:r>
      <w:r>
        <w:rPr>
          <w:rFonts w:hint="eastAsia" w:ascii="黑体" w:hAnsi="黑体" w:eastAsia="黑体" w:cs="黑体"/>
          <w:color w:val="000000"/>
          <w:sz w:val="36"/>
          <w:lang w:val="en-US" w:eastAsia="zh-CN"/>
        </w:rPr>
        <w:t>2024</w:t>
      </w:r>
      <w:r>
        <w:rPr>
          <w:rFonts w:hint="eastAsia" w:ascii="黑体" w:hAnsi="黑体" w:eastAsia="黑体" w:cs="黑体"/>
          <w:color w:val="000000"/>
          <w:sz w:val="36"/>
        </w:rPr>
        <w:t>年</w:t>
      </w:r>
      <w:r>
        <w:rPr>
          <w:rFonts w:hint="eastAsia" w:ascii="黑体" w:hAnsi="黑体" w:eastAsia="黑体" w:cs="黑体"/>
          <w:color w:val="000000"/>
          <w:sz w:val="36"/>
          <w:lang w:val="en-US" w:eastAsia="zh-CN"/>
        </w:rPr>
        <w:t>9</w:t>
      </w:r>
      <w:r>
        <w:rPr>
          <w:rFonts w:hint="eastAsia" w:ascii="黑体" w:hAnsi="黑体" w:eastAsia="黑体" w:cs="黑体"/>
          <w:color w:val="000000"/>
          <w:sz w:val="36"/>
        </w:rPr>
        <w:t>月</w:t>
      </w:r>
      <w:r>
        <w:rPr>
          <w:rFonts w:hint="eastAsia" w:ascii="黑体" w:hAnsi="黑体" w:eastAsia="黑体" w:cs="黑体"/>
          <w:color w:val="000000"/>
          <w:sz w:val="36"/>
          <w:lang w:val="en-US" w:eastAsia="zh-CN"/>
        </w:rPr>
        <w:t>30</w:t>
      </w:r>
      <w:r>
        <w:rPr>
          <w:rFonts w:hint="eastAsia" w:ascii="黑体" w:hAnsi="黑体" w:eastAsia="黑体" w:cs="黑体"/>
          <w:color w:val="000000"/>
          <w:sz w:val="36"/>
        </w:rPr>
        <w:t>日）</w:t>
      </w:r>
    </w:p>
    <w:p>
      <w:pPr>
        <w:jc w:val="center"/>
        <w:rPr>
          <w:color w:val="000000"/>
        </w:rPr>
      </w:pPr>
    </w:p>
    <w:p>
      <w:pPr>
        <w:jc w:val="center"/>
        <w:rPr>
          <w:color w:val="000000"/>
        </w:rPr>
      </w:pPr>
    </w:p>
    <w:tbl>
      <w:tblPr>
        <w:tblStyle w:val="4"/>
        <w:tblW w:w="135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4129"/>
        <w:gridCol w:w="6250"/>
        <w:gridCol w:w="23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</w:rPr>
              <w:t>期货公司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中泰期货股份有限公司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济南市市中区经七路86号15、16层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0531-81678699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山东齐盛期货有限公司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山东省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淄博市张店区柳泉路45号甲3号5层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0533-2180736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江海汇鑫期货有限公司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山东省济南市历下区龙洞街道解放东路3-21号金控大厦26层2601-2611，2617-2622，2636-2652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0531-55666197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</w:rPr>
              <w:t>期货分公司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永安期货股份有限公司山东分公司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济南市槐荫区经十路22799号银座中心1号楼3301室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0531-58705902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中天期货有限责任公司山东分公司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山东省济南市高新区经十路7000号汉峪金融商务中心二区2号楼705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82609051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银河期货有限公司山东分公司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济南市历下区泺源大街8号绿城金融中心第B栋第7层第705-706单元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0531-68622108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中泰期货股份有限公司济南分公司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山东省济南市天桥区制锦市街道英贤街19号吉华大厦主楼四楼B区、一楼大堂101室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0531-81916262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盛达期货有限公司山东分公司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济南市市中区英雄山路129号8号楼302室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82721105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国信期货有限责任公司山东分公司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济南市历下区解放路街道办事处泺源大街3号山东省粮食局综合楼8楼808室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0531-86019915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中州期货有限公司烟台分公司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中国（山东）自由贸易试验区烟台片区烟台开发区长江路161号天马中心1号楼第12层1216号房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0535-2169566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中信期货有限公司济南分公司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济南市历下区经十路9999号黄金时代广场A座11层1103室、1104室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0531-55705031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东方汇金期货有限公司山东分公司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济南市历下区华置万象天地A-6地块一号楼一单元25层2525号、2526号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0531-8889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0868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中信期货有限公司淄博分公司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山东省淄博市高新区鲁泰大道99号汇金大厦A座34层3401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0533-2312219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兴业期货有限公司山东分公司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中国（山东）自由贸易试验区济南片区经十路7000汉峪金融商务中心六区1号楼25层2501室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0531-86123800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大有期货有限公司山东分公司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济南市市中区经四路万达广场C座407室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0531-82349518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大地期货有限公司山东分公司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济南市历城区华信路3号鑫苑鑫中心7号楼历城金融大厦909室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0531-88087025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国金期货有限责任公司山东分公司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济南市市中区英雄山路129号祥泰广场9号楼403室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0531-55708899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天富期货有限公司山东分公司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济南市历城区华信路3号鑫苑鑫中心7号楼历城金融大厦1001室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55826782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山金期货有限公司山东分公司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济南市历城区华能路108号7号楼910室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0531-87993660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金信期货有限公司山东分公司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济南市槐荫区经十路22799号银座中心2号楼1201室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0531-87105227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长安期货有限公司山东分公司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山东省烟台市经济技术开发区珠江路10号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0535-6957657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新湖期货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股份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济南市历下区经十路9777号鲁商国奥城3号楼15层1507室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0531-55767106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宏源期货有限公司济南分公司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济南市历下区世茂国际广场B座707、709、710、711、803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0531-89015007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华联期货有限公司济南分公司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济南市历城区华信路3号鑫苑鑫中心7号楼历城金融大厦214室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0531-55805188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中信建投期货有限公司济南分公司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济南市历下区泺源大街150号中信广场A座六层611、613室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0531-85180636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兴证期货有限公司山东分公司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中国（山东）自由贸易试验区济南片区经十路汉峪金谷人工智能大厦28层2802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0531-82928368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安粮期货股份有限公司山东分公司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济南市历城区华信路3号鑫苑鑫中心7号楼历城金融大厦308、309、310、311、312号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0531-55565331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正信期货有限公司济南分公司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济南市历城区华能路108号鑫苑金融大厦4层409室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0531-86081689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山东齐盛期货有限公司山东分公司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济南市市中区七贤街道二环南路6636号中海广场8楼06单元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0531-83199098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瑞达期货股份有限公司山东分公司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济南市市中区经四路15号万达写字楼D座1907室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0531-55707003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南华期货股份有限公司济南分公司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济南市历下区泺源大街102号祥恒广场15层1505室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0531-80998121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中银国际期货有限责任公司山东分公司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山东省济南市历下区千佛山街道泺源大街22号中银大厦25楼西侧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0531-55557730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中辉期货有限公司山东分公司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济南市历下区经十路11111号华润中心1-4523、4524室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0531-55771699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海证期货有限公司山东分公司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济南市历城区华信路3号鑫苑鑫中心7号楼鑫苑金融大厦5层503室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0531-55666358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津投期货经纪有限公司山东分公司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济南市市中区经四路5、7、9号7-909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0531-59892826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创元期货股份有限公司山东分公司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中国（山东）自由贸易试验区济南片区草山岭南路975号金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域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万科中心A栋1001号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0531-88755581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华闻期货有限公司山东分公司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山东省济南市历下区龙洞街道龙奥西路1号银丰财富广场3号楼2203-1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0531-88522065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财达期货有限公司济南分公司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济南市历城区东风街道办事处华信路3号鑫苑鑫中心7号楼304-307室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0531-83193191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上海中期期货股份有限公司济南分公司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济南市市中区二环南路6636号中海广场14层05A单元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0531-80983007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渤海期货股份有限公司山东分公司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中国（山东）自由贸易试验区济南片区经十东路6599号普利广场七楼708、709室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0531-82391303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建信期货有限责任公司山东分公司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济南市历下区龙洞街道龙奥北路168号中国建设银行股份有限公司山东省分行综合营业楼1833、1835、1837室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0531-81752761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39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中信期货有限公司日照分公司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山东省日照市东港区泰安路南，北京路东（王府花园）三期13号楼1楼102室及7楼702室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0633-8377399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中钢期货有限公司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山东省济南市市中区英雄山路129号祥泰广场6号楼203室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0531-61369768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混沌天成期货股份有限公司山东分公司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济南市市中区杆石桥街道经七路156号国际财富中心1802室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0531-86936169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恒银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山东省济南市高新区舜华路街道舜泰广场10-302-9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0531-58217588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倍特期货有限公司济南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济南市市中区经七路156号国际财富中心11层1104室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86123236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国泰君安期货有限公司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济南市历下区草山岭南路975号1107、1108室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81210190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云财富期货有限公司山东分公司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济南市高新区汉峪金谷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A3-4-907室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0531-88717928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中衍期货有限公司山东分公司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济南市槐荫区日照路2751号绿地齐鲁之门B2-b数字金融产业园2405-2、2402-3室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0531-59657995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民生期货有限公司济南分公司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济南市市中区魏家庄街道经四路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15号1503室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0531-55551584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国投安信期货有限公司山东分公司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济南市市中区共青团路25号绿地普利中心2210、2211室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0531-67815858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永安期货股份有限公司潍坊分公司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潍坊市奎文区胜利东街5087号潍坊金融服务区2号楼2701-2708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0536-8236269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永安期货股份有限公司淄博分公司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淄博市高新区柳泉路107号国贸大厦A座24层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0533-6281666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51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创元期货股份有限公司烟台分公司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山东省烟台市芝罘区南大街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11号25A03、25A05号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0535-2151414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52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财信期货有限公司山东分公司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中国（山东）自由贸易试验区济南片区汉峪金融商务中心二区1号楼4层409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0531-59842427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53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江海汇鑫期货有限公司山东分公司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中国（山东）自由贸易试验区济南片区舜华路街道海信龙奥九号2号楼609室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0531-68650378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中州期货有限公司山东分公司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济南市市中区经四路5、7、9号7-1304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0531-86125098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海通期货股份有限公司济南分公司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济南市市中区舜耕路28号舜耕山庄弘舜阁3层308、309室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0531-81675933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西部期货有限公司济南分公司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山东省济南市历下区经十路13777号中润世纪城13号楼902室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0531-86026358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和合期货有限公司山东分公司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山东省济南市市中区六里山街道祥泰广场1号楼909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0531-67812970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上海东证期货有限公司山东分公司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济南市天桥区明湖西路800号银座好望角广场1-1801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0531-88699317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59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山东港信期货有限公司山东分公司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山东省济南市历下区姚家街道解放东路25-6号山东财欣大厦11层1102、1103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0531-55515575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中原期货股份有限公司山东分公司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济南市历下区经十路15982号第一大道19层1901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0531-82955668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华金期货有限公司济南分公司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山东省济南市历下区经十路11111号济南华润万象城项目南地块万象城写字楼SOHO办公室2-4801、4802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0531-86926879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华创期货有限责任公司济南分公司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济南市历下区泺源大街3号山东粮食大厦8层816,818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0531-55668007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长安期货有限公司济南分公司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济南市历下区经十路9999号黄金时代广场A座906-1室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0531-68656719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金元期货股份有限公司山东分公司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济南市历下区解放路街道泺源大街8号绿城金融中心B座16层1609室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0531-55682773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恒力期货有限公司山东分公司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山东省济南市历下区泺源大街8号绿城金融中心B楼1502-1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0531-86922771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长安期货有限公司临沂分公司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山东省临沂市兰山区兰山街道沂蒙路426号A号楼801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0539-8218708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中泰期货股份有限公司临沂分公司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山东省临沂市兰山区柳青街道北京路与蒙河路交汇东北角奥德国际2号楼11层1105、1106室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0539-8073721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68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佛山金控期货有限公司山东分公司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济南市市中区十六里河街道绿地新都会广场商业一区3号楼1210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0531-82776599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69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中融汇信期货有限公司济南分公司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济南市历下区泺源大街8号绿城金融中心B楼903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0531-55581300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70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东吴期货有限公司山东分公司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山东省济南市历下区经十路11111号华润万象城27层2712室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0531-82638188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71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深圳市中金岭南期货有限公司山东分公司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山东省济南市历下区经十路11111号华润中心写字楼1325室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0531-82371162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72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中泰期货股份有限公司潍坊分公司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山东省潍坊市潍城区东风西街277号1号楼001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0536-8268508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73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山东港信期货有限公司烟台分公司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山东省烟台市芝罘区西关南街2号1711号、1712号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0535-2917378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74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中泰期货股份有限公司济宁分公司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山东省济宁市北湖省级旅游度假区奥体路15号国投大厦2楼203西房间、208房间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0537-2715703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75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紫金天风期货股份有限公司山东分公司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山东省济南市历下区山左路1207号平安金融中心中央商务区360米超高层A-1地块（南地块）3108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0531-87568899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76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广州金控期货有限公司济南分公司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山东省济南市市中区七贤街道二环南路6636号中海广场1604B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0531-69920625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77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英大期货有限公司济南分公司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济南市天桥区筐市街8号招银大厦2层201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0531-66573227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78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中泰期货股份有限公司淄博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山东省淄博市张店区人民西路66号9层西区、9002、9004、9006、9008房间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0533-2283009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79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中泰期货股份有限公司德州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山东省德州市天衢新区长河街道长河办事处长河大道1117号中盛大厦1601、1602、1603、1604、1605、1606、1629室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0534-2617086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永安期货股份有限公司烟台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山东省烟台市芝罘区南大街9号金都大厦7层706、710号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0535-2117211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81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中泰期货股份有限公司烟台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分公司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山东省烟台市莱山区黄海路街道观海路267号内602号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0535-6650036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highlight w:val="none"/>
              </w:rPr>
              <w:t>期货营业部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一德期货有限公司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日照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山东省日照市东港区石臼街道海曲东路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386号天德海景城A栋5701、5702室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633-2180199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中泰期货股份有限公司东营营业部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山东省东营市东营区北一路751号一楼西侧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0546-8279992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上海东证期货有限公司东营营业部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山东省东营市东营区府前大街53号国贸大厦1幢903室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0546-8656657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中财期货有限公司济南营业部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山东省济南市历下区姚家街道经十路11111号济南华润万象城项目南地块万象城写字楼SOHO办公楼2-1008、2-1009、2-1010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0531-83196220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中国国际期货股份有限公司济南营业部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山东省济南市历下区山大路242-2号C6室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0531-66678663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银河期货有限公司济南营业部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济南市历下区泺源大街8号绿城金融中心第B栋第7层第704单元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0531-81772300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弘业期货股份有限公司济南营业部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济南市历下区世茂国际广场C座910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81770211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物产中大期货有限公司济南营业部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济南市经十路22799号银座中心1号楼3101室A区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0531-55620798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大地期货有限公司济南营业部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济南市高新技术产业开发区经十路7000号汉峪金融商务中心A3区4栋1405室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0531-55638700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浙商期货有限公司济南营业部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济南市市中区纬二路51号山东商会大厦9层907单元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0531-88559705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徽商期货有限责任公司济南营业部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山东省济南市历城区山大路街道花园路136号聚隆广场1号商务办公楼2503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0531-86113398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创元期货股份有限公司日照营业部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山东省日照市东港区海曲东路南绿舟路东兴业喜来登广场006幢02单元11层1106号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0633-5511888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光大期货有限公司济南营业部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济南市历下区泺源大街26号中银广场二期23楼2304室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0531-55752600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中粮期货有限公司济南营业部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济南市市中区英雄山129号9号楼303室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0531-55778829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中电投先融期货股份有限公司济南营业部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山东省济南市历下区经十路11111号华润大厦4020-4021室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0531-86013350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上海中期期货股份有限公司邹城营业部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山东省邹城市太平东路51号中国银行大厦北楼六层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0537-5308033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山东齐盛期货有限公司临沂营业部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临沂市兰山区环球国际商务中心1号楼A-1601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0539-7418377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中州期货有限公司临沂营业部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临沂市兰山区沂蒙路454号1号楼801室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0539-8053281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金鹏期货经纪有限公司临沂营业部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山东省临沂市兰山区金雀山路10号开元上城国际1号楼B座1918、1919室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0539-8135117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中财期货有限公司日照营业部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山东省日照市东港区秦楼街道济南路257号兴业财富广场B座10楼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0633-2297817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中泰期货股份有限公司日照营业部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山东省日照市东港区秦楼街道东营路以南、青岛路以西日照兴业总部基地001幢03单元106商1层北侧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0633-808827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永安期货股份有限公司日照营业部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山东省日照市东港区秦楼街道烟台路与山东路交汇处安泰国际4场1号楼1804室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0633-7893917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国海良时期货有限公司威海营业部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威海市环翠区新威路36号四层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0631-5235166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英大期货有限公司潍坊营业部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山东省潍坊市奎文区健康东街13600号世博国际大厦B座1801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0536-8118666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东兴期货有限责任公司烟台营业部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山东省烟台市南大街9号金都大厦18层1807、1812室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0535-6600125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和合期货有限公司烟台营业部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山东省烟台市芝罘区南大街158号3号楼2605-08号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0535-6250162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深圳市中金岭南期货有限公司临沂营业部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山东省临沂市兰山区柳青街道沂蒙路0004号环球国际商务中心1号楼A-1404室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0539-8602951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浙商期货有限公司日照营业部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山东省日照市东港区秦楼街道山东路1000号华润置地广场1号楼704-706室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0633-2203001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宏源期货有限公司烟台营业部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山东省烟台市芝罘区南大街11号壹通国际702、703号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0535-6255055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创元期货股份有限公司淄博营业部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山东省淄博市张店区房镇镇北京路与华光路交叉口西南角鼎成大厦25层2506室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0533-2225776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恒泰期货股份有限公司济南营业部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济南市历城区华信路3号鑫苑鑫中心7号楼历城金融大厦907室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0531-88087085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大地期货有限公司临沂营业部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山东省临沂市兰山区柳青街道北京路21号招商大厦1号楼2104室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0539-7050078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光大期货有限公司淄博营业部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山东省淄博市张店区华光路58号甲605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0533-6200082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宏源期货有限公司淄博营业部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山东省淄博市张店区华光路58号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中房大厦二期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6层602、603室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0533-7999009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山金期货有限公司烟台营业部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山东省烟台市莱山区迎春大街171号润华大厦2号楼1502室山东省烟台市莱山区迎春大街171号润华大厦2号楼1502室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0535-6891959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先锋期货股份有限公司金乡营业部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山东省济宁市金乡县盛业农产品初加工综合服务中心3号楼108、109、110号房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0537-8816066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山金期货有限公司东营营业部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山东省东营市东营区府前大街55号金融港C座1605-1606室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0546-8097277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天富期货有限公司济宁营业部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山东省济宁市任城区李营街道中德广场B座609室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0537-7902879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长安期货有限公司淄博营业部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山东省淄博市高新区金晶大道267号颐和大厦B座501室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0533-6217987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中融汇信期货有限公司烟台营业部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山东省烟台市高新区北航路33号12号楼2楼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0535-3940027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瑞达期货股份有限公司泰安营业部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山东省泰安市泰山区财源街道泰山报业文化中心0号楼1001室、1021室、1022室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0538-8267008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42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神华期货有限公司济南营业部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山东省济南市天桥区天成路6号汇鑫国际商务大厦712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0531-59718921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43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山金期货有限公司临沂营业部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山东省临沂市兰山区柳青街道环球丹桂园15号楼2106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0539-8612579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北京首创期货有限责任公司济南营业部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济南市市中区经十路21566号万科悦峯中心办公楼2001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0531-81762766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45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山东齐盛期货有限公司招远营业部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山东省烟台市招远市温泉街道温泉路98号金凤花园30号楼102商务楼三楼303室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0535-8931369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46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华泰期货有限公司济南营业部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济南市历下区解放路30号东源大厦综合楼A座407室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0531-66563905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47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财达期货有限公司淄博营业部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山东省淄博市临淄区雪宫街道齐园路81号石化大厦1213室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0533-6029100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48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西南期货有限公司济南经十路营业部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济南市槐荫区经十路22799号银座中心2-902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0531-87950109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49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安粮期货股份有限公司临沂营业部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山东省临沂市兰山区柳青街道广州路与孝河路交汇鲁商中心S04117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0539-8606207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宁证期货有限责任公司日照营业部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山东省日照市东港区秦楼街道安泰国际广场A座1102室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0633-2221786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51</w:t>
            </w:r>
          </w:p>
        </w:tc>
        <w:tc>
          <w:tcPr>
            <w:tcW w:w="4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上海东证期货有限公司济南营业部</w:t>
            </w:r>
          </w:p>
        </w:tc>
        <w:tc>
          <w:tcPr>
            <w:tcW w:w="6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济南市市中区十六里河街道二环南路2666号鲁能国际中心6层606-607单元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0531-62336023</w:t>
            </w:r>
          </w:p>
        </w:tc>
      </w:tr>
    </w:tbl>
    <w:p>
      <w:pPr>
        <w:autoSpaceDN w:val="0"/>
        <w:textAlignment w:val="center"/>
        <w:rPr>
          <w:rFonts w:ascii="宋体" w:hAnsi="宋体"/>
          <w:color w:val="000000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rPr>
        <w:rStyle w:val="6"/>
      </w:rPr>
      <w:instrText xml:space="preserve"> PAGE  </w:instrText>
    </w:r>
    <w:r>
      <w:fldChar w:fldCharType="separate"/>
    </w:r>
    <w:r>
      <w:rPr>
        <w:rStyle w:val="6"/>
      </w:rPr>
      <w:t>1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KGWebUrl" w:val="http://10.0.26.160:80/SDZJJ/OfficeServer;jsessionid=A85E433D102A5BAB08DB73054100D186"/>
  </w:docVars>
  <w:rsids>
    <w:rsidRoot w:val="00172A27"/>
    <w:rsid w:val="00172A27"/>
    <w:rsid w:val="00713892"/>
    <w:rsid w:val="00AD4A6B"/>
    <w:rsid w:val="00B9252D"/>
    <w:rsid w:val="00BA0AF7"/>
    <w:rsid w:val="00BA342E"/>
    <w:rsid w:val="00F60944"/>
    <w:rsid w:val="00FB30E2"/>
    <w:rsid w:val="01B77E68"/>
    <w:rsid w:val="027C359B"/>
    <w:rsid w:val="02806008"/>
    <w:rsid w:val="03031D94"/>
    <w:rsid w:val="034126D6"/>
    <w:rsid w:val="034B2075"/>
    <w:rsid w:val="036F6ADF"/>
    <w:rsid w:val="03E73F84"/>
    <w:rsid w:val="03F7096A"/>
    <w:rsid w:val="044D263D"/>
    <w:rsid w:val="04556C7F"/>
    <w:rsid w:val="04A5296C"/>
    <w:rsid w:val="04F624C0"/>
    <w:rsid w:val="051F2967"/>
    <w:rsid w:val="05496BEE"/>
    <w:rsid w:val="06462A73"/>
    <w:rsid w:val="06650AD5"/>
    <w:rsid w:val="075D5AD3"/>
    <w:rsid w:val="07EC3428"/>
    <w:rsid w:val="08B44D15"/>
    <w:rsid w:val="09476606"/>
    <w:rsid w:val="09713294"/>
    <w:rsid w:val="09A64C8C"/>
    <w:rsid w:val="09D0452F"/>
    <w:rsid w:val="09D12529"/>
    <w:rsid w:val="09EA4491"/>
    <w:rsid w:val="09EC68A1"/>
    <w:rsid w:val="09F32FD5"/>
    <w:rsid w:val="0A485138"/>
    <w:rsid w:val="0A585A17"/>
    <w:rsid w:val="0A733AB8"/>
    <w:rsid w:val="0B5F348F"/>
    <w:rsid w:val="0B8D18A5"/>
    <w:rsid w:val="0C6F5EB3"/>
    <w:rsid w:val="0C8A3B6C"/>
    <w:rsid w:val="0D1A041D"/>
    <w:rsid w:val="0D2541F7"/>
    <w:rsid w:val="0E94076D"/>
    <w:rsid w:val="0EAF684A"/>
    <w:rsid w:val="0F0740E1"/>
    <w:rsid w:val="0F3D7DDC"/>
    <w:rsid w:val="0F40237C"/>
    <w:rsid w:val="0F7267BF"/>
    <w:rsid w:val="0F772DBC"/>
    <w:rsid w:val="0F8C6DA0"/>
    <w:rsid w:val="0FE2007F"/>
    <w:rsid w:val="11363CF9"/>
    <w:rsid w:val="116B3B4E"/>
    <w:rsid w:val="122F10BC"/>
    <w:rsid w:val="13EA6FB7"/>
    <w:rsid w:val="14A61BF6"/>
    <w:rsid w:val="14E856BD"/>
    <w:rsid w:val="1565298C"/>
    <w:rsid w:val="157F2189"/>
    <w:rsid w:val="15C03016"/>
    <w:rsid w:val="15DD579E"/>
    <w:rsid w:val="161A4FF6"/>
    <w:rsid w:val="165D3E0B"/>
    <w:rsid w:val="170352B0"/>
    <w:rsid w:val="181D4D6E"/>
    <w:rsid w:val="18530AA8"/>
    <w:rsid w:val="18581268"/>
    <w:rsid w:val="18F6351B"/>
    <w:rsid w:val="19097992"/>
    <w:rsid w:val="190F7898"/>
    <w:rsid w:val="19CB7088"/>
    <w:rsid w:val="1A287D64"/>
    <w:rsid w:val="1BC61E4A"/>
    <w:rsid w:val="1C4E24C0"/>
    <w:rsid w:val="1DA10C94"/>
    <w:rsid w:val="1DB36694"/>
    <w:rsid w:val="1E4F7C8E"/>
    <w:rsid w:val="1E5A65B0"/>
    <w:rsid w:val="1E5E6B9D"/>
    <w:rsid w:val="1F293608"/>
    <w:rsid w:val="1F85085A"/>
    <w:rsid w:val="1FE95AD0"/>
    <w:rsid w:val="201451E9"/>
    <w:rsid w:val="205A1642"/>
    <w:rsid w:val="20EB71F2"/>
    <w:rsid w:val="21173F5E"/>
    <w:rsid w:val="21804A42"/>
    <w:rsid w:val="22015B9E"/>
    <w:rsid w:val="229B5A34"/>
    <w:rsid w:val="22B108DD"/>
    <w:rsid w:val="22B60C01"/>
    <w:rsid w:val="22C22B04"/>
    <w:rsid w:val="2377529F"/>
    <w:rsid w:val="23AD71E3"/>
    <w:rsid w:val="23F8273A"/>
    <w:rsid w:val="24135E4F"/>
    <w:rsid w:val="242D027E"/>
    <w:rsid w:val="242D547D"/>
    <w:rsid w:val="245F630B"/>
    <w:rsid w:val="24ED3371"/>
    <w:rsid w:val="25143A10"/>
    <w:rsid w:val="25286EBC"/>
    <w:rsid w:val="252C160A"/>
    <w:rsid w:val="259E22D7"/>
    <w:rsid w:val="25BA46F2"/>
    <w:rsid w:val="260574DF"/>
    <w:rsid w:val="26350512"/>
    <w:rsid w:val="265E01E5"/>
    <w:rsid w:val="26A17264"/>
    <w:rsid w:val="26F8451A"/>
    <w:rsid w:val="26FF6F87"/>
    <w:rsid w:val="28350355"/>
    <w:rsid w:val="2867292C"/>
    <w:rsid w:val="290758CC"/>
    <w:rsid w:val="2916504A"/>
    <w:rsid w:val="29632CAA"/>
    <w:rsid w:val="297B26A2"/>
    <w:rsid w:val="29F72580"/>
    <w:rsid w:val="2AE205EB"/>
    <w:rsid w:val="2AFC1BE7"/>
    <w:rsid w:val="2B295437"/>
    <w:rsid w:val="2C70557D"/>
    <w:rsid w:val="2C765E7E"/>
    <w:rsid w:val="2DE46396"/>
    <w:rsid w:val="2E113FED"/>
    <w:rsid w:val="2E666159"/>
    <w:rsid w:val="2E8C17B4"/>
    <w:rsid w:val="2EB56729"/>
    <w:rsid w:val="2F000573"/>
    <w:rsid w:val="2F1D30B0"/>
    <w:rsid w:val="2F272F45"/>
    <w:rsid w:val="2F9345A2"/>
    <w:rsid w:val="2FAC2CC8"/>
    <w:rsid w:val="30425F83"/>
    <w:rsid w:val="308F1392"/>
    <w:rsid w:val="32474E62"/>
    <w:rsid w:val="325E6430"/>
    <w:rsid w:val="33067260"/>
    <w:rsid w:val="33686C76"/>
    <w:rsid w:val="33EE6347"/>
    <w:rsid w:val="342C0712"/>
    <w:rsid w:val="342C0731"/>
    <w:rsid w:val="34DA027A"/>
    <w:rsid w:val="350613BA"/>
    <w:rsid w:val="35511633"/>
    <w:rsid w:val="35634E35"/>
    <w:rsid w:val="35ADF615"/>
    <w:rsid w:val="361366DB"/>
    <w:rsid w:val="36583DD7"/>
    <w:rsid w:val="365D1699"/>
    <w:rsid w:val="36843F19"/>
    <w:rsid w:val="370C7160"/>
    <w:rsid w:val="371B040A"/>
    <w:rsid w:val="372014BA"/>
    <w:rsid w:val="37373292"/>
    <w:rsid w:val="37747BF9"/>
    <w:rsid w:val="37C352F5"/>
    <w:rsid w:val="3832199D"/>
    <w:rsid w:val="388762B8"/>
    <w:rsid w:val="38D41AB2"/>
    <w:rsid w:val="38D92704"/>
    <w:rsid w:val="3B106F01"/>
    <w:rsid w:val="3B3C6AA2"/>
    <w:rsid w:val="3CAF494F"/>
    <w:rsid w:val="3CB4584E"/>
    <w:rsid w:val="3CFE7EA6"/>
    <w:rsid w:val="3E34103D"/>
    <w:rsid w:val="3F205B1D"/>
    <w:rsid w:val="3F427770"/>
    <w:rsid w:val="3FA35ADE"/>
    <w:rsid w:val="3FEF1291"/>
    <w:rsid w:val="402A3909"/>
    <w:rsid w:val="40A81E39"/>
    <w:rsid w:val="40BC313E"/>
    <w:rsid w:val="40E774F9"/>
    <w:rsid w:val="412C5966"/>
    <w:rsid w:val="41B7172F"/>
    <w:rsid w:val="41BF0379"/>
    <w:rsid w:val="4221770A"/>
    <w:rsid w:val="42622BB5"/>
    <w:rsid w:val="42AD7FB9"/>
    <w:rsid w:val="42E02B43"/>
    <w:rsid w:val="430F5BA1"/>
    <w:rsid w:val="44520C25"/>
    <w:rsid w:val="44AD1EAD"/>
    <w:rsid w:val="44BA3A4A"/>
    <w:rsid w:val="45D5499A"/>
    <w:rsid w:val="46B57EA6"/>
    <w:rsid w:val="478B78B8"/>
    <w:rsid w:val="479274EC"/>
    <w:rsid w:val="479D2C63"/>
    <w:rsid w:val="47D43417"/>
    <w:rsid w:val="4BA018A0"/>
    <w:rsid w:val="4BE860E7"/>
    <w:rsid w:val="4BEE2F73"/>
    <w:rsid w:val="4BF62E53"/>
    <w:rsid w:val="4C16648C"/>
    <w:rsid w:val="4C284200"/>
    <w:rsid w:val="4C4F0E4E"/>
    <w:rsid w:val="4C9E4EA8"/>
    <w:rsid w:val="4CB21FC6"/>
    <w:rsid w:val="4CEF19CC"/>
    <w:rsid w:val="4D3702C3"/>
    <w:rsid w:val="4D657B0B"/>
    <w:rsid w:val="4D6A0508"/>
    <w:rsid w:val="4D8748DB"/>
    <w:rsid w:val="4D926C61"/>
    <w:rsid w:val="4E3D3AE4"/>
    <w:rsid w:val="4E466D6E"/>
    <w:rsid w:val="4E850798"/>
    <w:rsid w:val="4EC91059"/>
    <w:rsid w:val="4F4062FB"/>
    <w:rsid w:val="4F4557F0"/>
    <w:rsid w:val="4FA272CD"/>
    <w:rsid w:val="50655757"/>
    <w:rsid w:val="50697D3F"/>
    <w:rsid w:val="518B21BF"/>
    <w:rsid w:val="530E2B72"/>
    <w:rsid w:val="53CB3C96"/>
    <w:rsid w:val="54342C4A"/>
    <w:rsid w:val="54804611"/>
    <w:rsid w:val="55517804"/>
    <w:rsid w:val="561472BA"/>
    <w:rsid w:val="565209B5"/>
    <w:rsid w:val="567B6271"/>
    <w:rsid w:val="56831C96"/>
    <w:rsid w:val="568C297E"/>
    <w:rsid w:val="568F04A7"/>
    <w:rsid w:val="56EE0AED"/>
    <w:rsid w:val="570A5F7A"/>
    <w:rsid w:val="573233DA"/>
    <w:rsid w:val="57E1700F"/>
    <w:rsid w:val="580B56B1"/>
    <w:rsid w:val="589B2B2B"/>
    <w:rsid w:val="58B06B07"/>
    <w:rsid w:val="5967213C"/>
    <w:rsid w:val="5968330B"/>
    <w:rsid w:val="59E00B01"/>
    <w:rsid w:val="5A7211CB"/>
    <w:rsid w:val="5A9E5C24"/>
    <w:rsid w:val="5AA30FA2"/>
    <w:rsid w:val="5B0E5673"/>
    <w:rsid w:val="5B45587D"/>
    <w:rsid w:val="5B5E1B3A"/>
    <w:rsid w:val="5BB41375"/>
    <w:rsid w:val="5BB77296"/>
    <w:rsid w:val="5BE2282A"/>
    <w:rsid w:val="5BE732D7"/>
    <w:rsid w:val="5C7C39CF"/>
    <w:rsid w:val="5CC86064"/>
    <w:rsid w:val="5D197BA0"/>
    <w:rsid w:val="5D8260E9"/>
    <w:rsid w:val="5DC83304"/>
    <w:rsid w:val="5DE36671"/>
    <w:rsid w:val="5DF06A95"/>
    <w:rsid w:val="5DFC63B6"/>
    <w:rsid w:val="5E483895"/>
    <w:rsid w:val="5EB0637E"/>
    <w:rsid w:val="5EE26293"/>
    <w:rsid w:val="5FBF274B"/>
    <w:rsid w:val="5FC3464F"/>
    <w:rsid w:val="5FF86245"/>
    <w:rsid w:val="60004721"/>
    <w:rsid w:val="60E6679B"/>
    <w:rsid w:val="61712B52"/>
    <w:rsid w:val="62553A90"/>
    <w:rsid w:val="626E32BB"/>
    <w:rsid w:val="62A96C14"/>
    <w:rsid w:val="6307692C"/>
    <w:rsid w:val="63122499"/>
    <w:rsid w:val="633330CC"/>
    <w:rsid w:val="634F6FCF"/>
    <w:rsid w:val="64731096"/>
    <w:rsid w:val="64B93E0D"/>
    <w:rsid w:val="64C10F15"/>
    <w:rsid w:val="66305B45"/>
    <w:rsid w:val="663F6941"/>
    <w:rsid w:val="664A33B7"/>
    <w:rsid w:val="667308A7"/>
    <w:rsid w:val="66A828B4"/>
    <w:rsid w:val="66D86D97"/>
    <w:rsid w:val="670D6044"/>
    <w:rsid w:val="67817B0C"/>
    <w:rsid w:val="67CB5A6E"/>
    <w:rsid w:val="67D75F5C"/>
    <w:rsid w:val="685F3F27"/>
    <w:rsid w:val="68F72DA7"/>
    <w:rsid w:val="69C11EDA"/>
    <w:rsid w:val="69F73B07"/>
    <w:rsid w:val="6A064A19"/>
    <w:rsid w:val="6A330AA3"/>
    <w:rsid w:val="6A9031F0"/>
    <w:rsid w:val="6AAA66E4"/>
    <w:rsid w:val="6B3035EE"/>
    <w:rsid w:val="6B5E756C"/>
    <w:rsid w:val="6B88089A"/>
    <w:rsid w:val="6BBF5305"/>
    <w:rsid w:val="6BF327B7"/>
    <w:rsid w:val="6C2E7C14"/>
    <w:rsid w:val="6C6F2AB9"/>
    <w:rsid w:val="6CB47497"/>
    <w:rsid w:val="6CD557E4"/>
    <w:rsid w:val="6D5E2DF8"/>
    <w:rsid w:val="6D5E5F9A"/>
    <w:rsid w:val="6DBB6CA0"/>
    <w:rsid w:val="6DC84075"/>
    <w:rsid w:val="6DDF6CEE"/>
    <w:rsid w:val="6E0B484C"/>
    <w:rsid w:val="6EA65CA9"/>
    <w:rsid w:val="6F5E4510"/>
    <w:rsid w:val="6F865862"/>
    <w:rsid w:val="6FBEEB3F"/>
    <w:rsid w:val="6FE32A3D"/>
    <w:rsid w:val="709B3A26"/>
    <w:rsid w:val="70BC35E1"/>
    <w:rsid w:val="70D12BA9"/>
    <w:rsid w:val="70DC5065"/>
    <w:rsid w:val="7122632C"/>
    <w:rsid w:val="71644AB0"/>
    <w:rsid w:val="72111B17"/>
    <w:rsid w:val="72152232"/>
    <w:rsid w:val="722876E8"/>
    <w:rsid w:val="726442F4"/>
    <w:rsid w:val="728E6CA7"/>
    <w:rsid w:val="734302F5"/>
    <w:rsid w:val="738A35AB"/>
    <w:rsid w:val="741F5000"/>
    <w:rsid w:val="744A385F"/>
    <w:rsid w:val="74B15C6D"/>
    <w:rsid w:val="74E920A7"/>
    <w:rsid w:val="750C2E98"/>
    <w:rsid w:val="75464D34"/>
    <w:rsid w:val="75EA278B"/>
    <w:rsid w:val="766B4A9B"/>
    <w:rsid w:val="76757805"/>
    <w:rsid w:val="76852F7A"/>
    <w:rsid w:val="76A6474D"/>
    <w:rsid w:val="778B1701"/>
    <w:rsid w:val="77FFD73C"/>
    <w:rsid w:val="783E4CC0"/>
    <w:rsid w:val="78977871"/>
    <w:rsid w:val="78AA3EF2"/>
    <w:rsid w:val="7A2458AA"/>
    <w:rsid w:val="7B4723D6"/>
    <w:rsid w:val="7BAB4327"/>
    <w:rsid w:val="7BD30613"/>
    <w:rsid w:val="7C0015EE"/>
    <w:rsid w:val="7C164DB6"/>
    <w:rsid w:val="7C9C6EC0"/>
    <w:rsid w:val="7CF322BB"/>
    <w:rsid w:val="7D442303"/>
    <w:rsid w:val="7D4864F4"/>
    <w:rsid w:val="7D6C521D"/>
    <w:rsid w:val="7DA67750"/>
    <w:rsid w:val="7E243001"/>
    <w:rsid w:val="7E457082"/>
    <w:rsid w:val="7E9D5CD3"/>
    <w:rsid w:val="7EC47D6A"/>
    <w:rsid w:val="7EFFBACC"/>
    <w:rsid w:val="7F6F6E41"/>
    <w:rsid w:val="7FA0643B"/>
    <w:rsid w:val="7FC351EA"/>
    <w:rsid w:val="AB4F9582"/>
    <w:rsid w:val="B7DD5A01"/>
    <w:rsid w:val="BDEF38F9"/>
    <w:rsid w:val="C71F5FA9"/>
    <w:rsid w:val="EFDD38A7"/>
    <w:rsid w:val="F6EFCF2A"/>
    <w:rsid w:val="F6F6C078"/>
    <w:rsid w:val="FFC153FE"/>
    <w:rsid w:val="FFEF47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1022</Words>
  <Characters>5827</Characters>
  <Lines>48</Lines>
  <Paragraphs>13</Paragraphs>
  <TotalTime>13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2020-02-07T07:32:00Z</dcterms:created>
  <dc:creator>董倩</dc:creator>
  <cp:lastModifiedBy>孙梦雪</cp:lastModifiedBy>
  <cp:lastPrinted>2020-05-08T06:45:00Z</cp:lastPrinted>
  <dcterms:modified xsi:type="dcterms:W3CDTF">2024-10-10T15:54:24Z</dcterms:modified>
  <dc:title>山东辖区合法期货经营机构名单公示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527D6243EA64C28030880767416C1BD1</vt:lpwstr>
  </property>
</Properties>
</file>